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13" w:rsidRPr="009B27D2" w:rsidRDefault="009B27D2" w:rsidP="009B27D2">
      <w:pPr>
        <w:spacing w:after="0"/>
        <w:jc w:val="center"/>
        <w:rPr>
          <w:i/>
          <w:sz w:val="36"/>
          <w:szCs w:val="36"/>
        </w:rPr>
      </w:pPr>
      <w:r w:rsidRPr="009B27D2">
        <w:rPr>
          <w:i/>
          <w:sz w:val="36"/>
          <w:szCs w:val="36"/>
        </w:rPr>
        <w:t xml:space="preserve">Osobní předsevzetí – výsledky v jednotlivých předmětech </w:t>
      </w:r>
    </w:p>
    <w:p w:rsidR="009B27D2" w:rsidRDefault="009B27D2" w:rsidP="009B27D2">
      <w:pPr>
        <w:spacing w:after="0"/>
        <w:jc w:val="center"/>
        <w:rPr>
          <w:i/>
          <w:sz w:val="36"/>
          <w:szCs w:val="36"/>
        </w:rPr>
      </w:pPr>
      <w:r w:rsidRPr="009B27D2">
        <w:rPr>
          <w:i/>
          <w:sz w:val="36"/>
          <w:szCs w:val="36"/>
        </w:rPr>
        <w:t xml:space="preserve">Období – 1. pololetí, 1. ročník </w:t>
      </w:r>
    </w:p>
    <w:p w:rsidR="009B27D2" w:rsidRPr="009B27D2" w:rsidRDefault="009B27D2" w:rsidP="009B27D2">
      <w:pPr>
        <w:spacing w:after="0"/>
        <w:jc w:val="both"/>
        <w:rPr>
          <w:sz w:val="36"/>
          <w:szCs w:val="36"/>
        </w:rPr>
      </w:pPr>
    </w:p>
    <w:p w:rsidR="009B27D2" w:rsidRPr="009B27D2" w:rsidRDefault="009B27D2" w:rsidP="009B27D2">
      <w:pPr>
        <w:jc w:val="both"/>
        <w:rPr>
          <w:sz w:val="28"/>
          <w:szCs w:val="28"/>
        </w:rPr>
      </w:pPr>
      <w:r w:rsidRPr="009B27D2">
        <w:rPr>
          <w:sz w:val="28"/>
          <w:szCs w:val="28"/>
        </w:rPr>
        <w:t>Jméno: ………………………………………………………………………………….</w:t>
      </w:r>
    </w:p>
    <w:p w:rsidR="009B27D2" w:rsidRDefault="009B27D2" w:rsidP="009B27D2">
      <w:pPr>
        <w:jc w:val="both"/>
        <w:rPr>
          <w:sz w:val="28"/>
          <w:szCs w:val="28"/>
        </w:rPr>
      </w:pPr>
      <w:r w:rsidRPr="009B27D2">
        <w:rPr>
          <w:sz w:val="28"/>
          <w:szCs w:val="28"/>
        </w:rPr>
        <w:t xml:space="preserve">Třída: </w:t>
      </w:r>
      <w:r>
        <w:rPr>
          <w:sz w:val="28"/>
          <w:szCs w:val="28"/>
        </w:rPr>
        <w:t>…………………………………………………………………………………….</w:t>
      </w:r>
    </w:p>
    <w:p w:rsidR="009B27D2" w:rsidRDefault="009B27D2" w:rsidP="009B27D2">
      <w:pPr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2000"/>
        <w:gridCol w:w="3969"/>
      </w:tblGrid>
      <w:tr w:rsidR="009B27D2" w:rsidTr="004F22CF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:rsidR="009B27D2" w:rsidRPr="004F22CF" w:rsidRDefault="009B27D2" w:rsidP="009B27D2">
            <w:pPr>
              <w:jc w:val="both"/>
              <w:rPr>
                <w:b/>
                <w:sz w:val="28"/>
                <w:szCs w:val="28"/>
              </w:rPr>
            </w:pPr>
            <w:r w:rsidRPr="004F22CF">
              <w:rPr>
                <w:b/>
                <w:sz w:val="28"/>
                <w:szCs w:val="28"/>
              </w:rPr>
              <w:t xml:space="preserve">Předmět: </w:t>
            </w:r>
          </w:p>
        </w:tc>
        <w:tc>
          <w:tcPr>
            <w:tcW w:w="2000" w:type="dxa"/>
            <w:tcBorders>
              <w:top w:val="single" w:sz="12" w:space="0" w:color="auto"/>
            </w:tcBorders>
          </w:tcPr>
          <w:p w:rsidR="009B27D2" w:rsidRPr="004F22CF" w:rsidRDefault="009B27D2" w:rsidP="009B27D2">
            <w:pPr>
              <w:jc w:val="both"/>
              <w:rPr>
                <w:b/>
                <w:sz w:val="28"/>
                <w:szCs w:val="28"/>
              </w:rPr>
            </w:pPr>
            <w:r w:rsidRPr="004F22CF">
              <w:rPr>
                <w:b/>
                <w:sz w:val="28"/>
                <w:szCs w:val="28"/>
              </w:rPr>
              <w:t xml:space="preserve">Známka: 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:rsidR="009B27D2" w:rsidRPr="004F22CF" w:rsidRDefault="009B27D2" w:rsidP="009B27D2">
            <w:pPr>
              <w:jc w:val="both"/>
              <w:rPr>
                <w:b/>
                <w:sz w:val="28"/>
                <w:szCs w:val="28"/>
              </w:rPr>
            </w:pPr>
            <w:r w:rsidRPr="004F22CF">
              <w:rPr>
                <w:b/>
                <w:sz w:val="28"/>
                <w:szCs w:val="28"/>
              </w:rPr>
              <w:t>Poznámka</w:t>
            </w:r>
            <w:r w:rsidR="004F22CF">
              <w:rPr>
                <w:b/>
                <w:sz w:val="28"/>
                <w:szCs w:val="28"/>
              </w:rPr>
              <w:t xml:space="preserve"> (odůvodnění, obavy, možnosti, překážky)</w:t>
            </w:r>
            <w:r w:rsidRPr="004F22CF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9B27D2" w:rsidTr="004F22CF">
        <w:tc>
          <w:tcPr>
            <w:tcW w:w="3070" w:type="dxa"/>
            <w:tcBorders>
              <w:left w:val="single" w:sz="12" w:space="0" w:color="auto"/>
            </w:tcBorders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Český jazyk a literatura </w:t>
            </w:r>
          </w:p>
        </w:tc>
        <w:tc>
          <w:tcPr>
            <w:tcW w:w="2000" w:type="dxa"/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  <w:p w:rsidR="004F22CF" w:rsidRDefault="004F22CF" w:rsidP="009B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</w:tc>
      </w:tr>
      <w:tr w:rsidR="009B27D2" w:rsidTr="004F22CF">
        <w:tc>
          <w:tcPr>
            <w:tcW w:w="3070" w:type="dxa"/>
            <w:tcBorders>
              <w:left w:val="single" w:sz="12" w:space="0" w:color="auto"/>
            </w:tcBorders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Anglický jazyk </w:t>
            </w:r>
          </w:p>
        </w:tc>
        <w:tc>
          <w:tcPr>
            <w:tcW w:w="2000" w:type="dxa"/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  <w:p w:rsidR="004F22CF" w:rsidRDefault="004F22CF" w:rsidP="009B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</w:tc>
      </w:tr>
      <w:tr w:rsidR="009B27D2" w:rsidTr="004F22CF">
        <w:tc>
          <w:tcPr>
            <w:tcW w:w="3070" w:type="dxa"/>
            <w:tcBorders>
              <w:left w:val="single" w:sz="12" w:space="0" w:color="auto"/>
            </w:tcBorders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Druhý cizí jazyk </w:t>
            </w:r>
          </w:p>
        </w:tc>
        <w:tc>
          <w:tcPr>
            <w:tcW w:w="2000" w:type="dxa"/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  <w:p w:rsidR="004F22CF" w:rsidRDefault="004F22CF" w:rsidP="009B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</w:tc>
      </w:tr>
      <w:tr w:rsidR="009B27D2" w:rsidTr="004F22CF">
        <w:tc>
          <w:tcPr>
            <w:tcW w:w="3070" w:type="dxa"/>
            <w:tcBorders>
              <w:left w:val="single" w:sz="12" w:space="0" w:color="auto"/>
            </w:tcBorders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Základy </w:t>
            </w:r>
            <w:proofErr w:type="spellStart"/>
            <w:r>
              <w:rPr>
                <w:sz w:val="28"/>
                <w:szCs w:val="28"/>
              </w:rPr>
              <w:t>společ</w:t>
            </w:r>
            <w:proofErr w:type="spellEnd"/>
            <w:r>
              <w:rPr>
                <w:sz w:val="28"/>
                <w:szCs w:val="28"/>
              </w:rPr>
              <w:t xml:space="preserve">. věd </w:t>
            </w:r>
          </w:p>
        </w:tc>
        <w:tc>
          <w:tcPr>
            <w:tcW w:w="2000" w:type="dxa"/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  <w:p w:rsidR="004F22CF" w:rsidRDefault="004F22CF" w:rsidP="009B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</w:tc>
      </w:tr>
      <w:tr w:rsidR="009B27D2" w:rsidTr="004F22CF">
        <w:tc>
          <w:tcPr>
            <w:tcW w:w="3070" w:type="dxa"/>
            <w:tcBorders>
              <w:left w:val="single" w:sz="12" w:space="0" w:color="auto"/>
            </w:tcBorders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Dějepis </w:t>
            </w:r>
          </w:p>
        </w:tc>
        <w:tc>
          <w:tcPr>
            <w:tcW w:w="2000" w:type="dxa"/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  <w:p w:rsidR="004F22CF" w:rsidRDefault="004F22CF" w:rsidP="009B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</w:tc>
      </w:tr>
      <w:tr w:rsidR="009B27D2" w:rsidTr="004F22CF">
        <w:tc>
          <w:tcPr>
            <w:tcW w:w="3070" w:type="dxa"/>
            <w:tcBorders>
              <w:left w:val="single" w:sz="12" w:space="0" w:color="auto"/>
            </w:tcBorders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Hospodářský zeměpis </w:t>
            </w:r>
          </w:p>
        </w:tc>
        <w:tc>
          <w:tcPr>
            <w:tcW w:w="2000" w:type="dxa"/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  <w:p w:rsidR="004F22CF" w:rsidRDefault="004F22CF" w:rsidP="009B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</w:tc>
      </w:tr>
      <w:tr w:rsidR="009B27D2" w:rsidTr="004F22CF">
        <w:tc>
          <w:tcPr>
            <w:tcW w:w="3070" w:type="dxa"/>
            <w:tcBorders>
              <w:left w:val="single" w:sz="12" w:space="0" w:color="auto"/>
            </w:tcBorders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Základy přírodních věd </w:t>
            </w:r>
          </w:p>
        </w:tc>
        <w:tc>
          <w:tcPr>
            <w:tcW w:w="2000" w:type="dxa"/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  <w:p w:rsidR="004F22CF" w:rsidRDefault="004F22CF" w:rsidP="009B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</w:tc>
      </w:tr>
      <w:tr w:rsidR="009B27D2" w:rsidTr="004F22CF">
        <w:tc>
          <w:tcPr>
            <w:tcW w:w="3070" w:type="dxa"/>
            <w:tcBorders>
              <w:left w:val="single" w:sz="12" w:space="0" w:color="auto"/>
            </w:tcBorders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Matematika </w:t>
            </w:r>
          </w:p>
        </w:tc>
        <w:tc>
          <w:tcPr>
            <w:tcW w:w="2000" w:type="dxa"/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  <w:p w:rsidR="004F22CF" w:rsidRDefault="004F22CF" w:rsidP="009B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</w:tc>
      </w:tr>
      <w:tr w:rsidR="009B27D2" w:rsidTr="004F22CF">
        <w:tc>
          <w:tcPr>
            <w:tcW w:w="3070" w:type="dxa"/>
            <w:tcBorders>
              <w:left w:val="single" w:sz="12" w:space="0" w:color="auto"/>
            </w:tcBorders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Hospodářské výpočty </w:t>
            </w:r>
          </w:p>
        </w:tc>
        <w:tc>
          <w:tcPr>
            <w:tcW w:w="2000" w:type="dxa"/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  <w:p w:rsidR="004F22CF" w:rsidRDefault="004F22CF" w:rsidP="009B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</w:tc>
      </w:tr>
      <w:tr w:rsidR="009B27D2" w:rsidTr="004F22CF">
        <w:tc>
          <w:tcPr>
            <w:tcW w:w="3070" w:type="dxa"/>
            <w:tcBorders>
              <w:left w:val="single" w:sz="12" w:space="0" w:color="auto"/>
            </w:tcBorders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Tělesná výchova </w:t>
            </w:r>
          </w:p>
        </w:tc>
        <w:tc>
          <w:tcPr>
            <w:tcW w:w="2000" w:type="dxa"/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  <w:p w:rsidR="004F22CF" w:rsidRDefault="004F22CF" w:rsidP="009B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</w:tc>
      </w:tr>
      <w:tr w:rsidR="009B27D2" w:rsidTr="004F22CF">
        <w:tc>
          <w:tcPr>
            <w:tcW w:w="3070" w:type="dxa"/>
            <w:tcBorders>
              <w:left w:val="single" w:sz="12" w:space="0" w:color="auto"/>
            </w:tcBorders>
          </w:tcPr>
          <w:p w:rsidR="009B27D2" w:rsidRDefault="004F22CF" w:rsidP="009B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Výpočetní technika </w:t>
            </w:r>
          </w:p>
        </w:tc>
        <w:tc>
          <w:tcPr>
            <w:tcW w:w="2000" w:type="dxa"/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  <w:p w:rsidR="004F22CF" w:rsidRDefault="004F22CF" w:rsidP="009B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</w:tc>
      </w:tr>
      <w:tr w:rsidR="009B27D2" w:rsidTr="004F22CF">
        <w:tc>
          <w:tcPr>
            <w:tcW w:w="3070" w:type="dxa"/>
            <w:tcBorders>
              <w:left w:val="single" w:sz="12" w:space="0" w:color="auto"/>
            </w:tcBorders>
          </w:tcPr>
          <w:p w:rsidR="009B27D2" w:rsidRDefault="004F22CF" w:rsidP="009B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Ekonomika a marketing</w:t>
            </w:r>
          </w:p>
        </w:tc>
        <w:tc>
          <w:tcPr>
            <w:tcW w:w="2000" w:type="dxa"/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  <w:p w:rsidR="004F22CF" w:rsidRDefault="004F22CF" w:rsidP="009B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</w:tc>
      </w:tr>
      <w:tr w:rsidR="009B27D2" w:rsidTr="004F22CF">
        <w:tc>
          <w:tcPr>
            <w:tcW w:w="3070" w:type="dxa"/>
            <w:tcBorders>
              <w:left w:val="single" w:sz="12" w:space="0" w:color="auto"/>
            </w:tcBorders>
          </w:tcPr>
          <w:p w:rsidR="009B27D2" w:rsidRDefault="004F22CF" w:rsidP="009B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Právní nauka </w:t>
            </w:r>
          </w:p>
        </w:tc>
        <w:tc>
          <w:tcPr>
            <w:tcW w:w="2000" w:type="dxa"/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  <w:p w:rsidR="004F22CF" w:rsidRDefault="004F22CF" w:rsidP="009B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</w:tc>
      </w:tr>
      <w:tr w:rsidR="009B27D2" w:rsidTr="00BA0FD5">
        <w:tc>
          <w:tcPr>
            <w:tcW w:w="3070" w:type="dxa"/>
            <w:tcBorders>
              <w:left w:val="single" w:sz="12" w:space="0" w:color="auto"/>
            </w:tcBorders>
          </w:tcPr>
          <w:p w:rsidR="004F22CF" w:rsidRDefault="004F22CF" w:rsidP="009B27D2">
            <w:pPr>
              <w:jc w:val="both"/>
              <w:rPr>
                <w:sz w:val="28"/>
                <w:szCs w:val="28"/>
              </w:rPr>
            </w:pPr>
          </w:p>
          <w:p w:rsidR="00BA0FD5" w:rsidRDefault="00BA0FD5" w:rsidP="009B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B27D2" w:rsidRDefault="009B27D2" w:rsidP="009B27D2">
            <w:pPr>
              <w:jc w:val="both"/>
              <w:rPr>
                <w:sz w:val="28"/>
                <w:szCs w:val="28"/>
              </w:rPr>
            </w:pPr>
          </w:p>
        </w:tc>
      </w:tr>
    </w:tbl>
    <w:p w:rsidR="009B27D2" w:rsidRPr="009B27D2" w:rsidRDefault="009B27D2" w:rsidP="00BA0FD5">
      <w:pPr>
        <w:jc w:val="both"/>
        <w:rPr>
          <w:sz w:val="28"/>
          <w:szCs w:val="28"/>
        </w:rPr>
      </w:pPr>
      <w:bookmarkStart w:id="0" w:name="_GoBack"/>
      <w:bookmarkEnd w:id="0"/>
    </w:p>
    <w:sectPr w:rsidR="009B27D2" w:rsidRPr="009B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D2"/>
    <w:rsid w:val="00447797"/>
    <w:rsid w:val="004B1E13"/>
    <w:rsid w:val="004F22CF"/>
    <w:rsid w:val="009B27D2"/>
    <w:rsid w:val="00B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2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2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2</cp:revision>
  <dcterms:created xsi:type="dcterms:W3CDTF">2012-10-15T04:08:00Z</dcterms:created>
  <dcterms:modified xsi:type="dcterms:W3CDTF">2014-09-26T04:03:00Z</dcterms:modified>
</cp:coreProperties>
</file>